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01" w:rsidRPr="00812501" w:rsidRDefault="0040357C" w:rsidP="00812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2501" w:rsidRPr="00812501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:rsidR="00812501" w:rsidRPr="00812501" w:rsidRDefault="00812501" w:rsidP="0081250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812501" w:rsidRPr="00812501" w:rsidRDefault="00812501" w:rsidP="0081250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812501" w:rsidRPr="00812501" w:rsidRDefault="00812501" w:rsidP="00812501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812501" w:rsidRP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____________________ (қолы)</w:t>
      </w:r>
    </w:p>
    <w:p w:rsidR="00812501" w:rsidRPr="00812501" w:rsidRDefault="00812501" w:rsidP="00812501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Pr="00812501">
        <w:rPr>
          <w:u w:val="single"/>
          <w:lang w:val="kk-KZ"/>
        </w:rPr>
        <w:t>Ө. Әбдиманұлы</w:t>
      </w:r>
      <w:r w:rsidRPr="00812501">
        <w:rPr>
          <w:lang w:val="kk-KZ"/>
        </w:rPr>
        <w:t xml:space="preserve"> (аты-жөні)</w:t>
      </w:r>
    </w:p>
    <w:p w:rsidR="00812501" w:rsidRPr="00812501" w:rsidRDefault="00812501" w:rsidP="00812501">
      <w:pPr>
        <w:pStyle w:val="7"/>
        <w:spacing w:before="0" w:after="0"/>
        <w:jc w:val="right"/>
        <w:rPr>
          <w:b/>
        </w:rPr>
      </w:pPr>
      <w:r w:rsidRPr="00812501">
        <w:rPr>
          <w:b/>
        </w:rPr>
        <w:t>"______"________ 20</w:t>
      </w:r>
      <w:r w:rsidRPr="00812501">
        <w:rPr>
          <w:b/>
          <w:lang w:val="kk-KZ"/>
        </w:rPr>
        <w:t>1</w:t>
      </w:r>
      <w:r w:rsidR="00DB404B">
        <w:rPr>
          <w:b/>
          <w:lang w:val="kk-KZ"/>
        </w:rPr>
        <w:t>8</w:t>
      </w:r>
      <w:r w:rsidRPr="00812501">
        <w:rPr>
          <w:b/>
          <w:lang w:val="kk-KZ"/>
        </w:rPr>
        <w:t xml:space="preserve"> </w:t>
      </w:r>
      <w:r w:rsidRPr="00812501">
        <w:rPr>
          <w:b/>
        </w:rPr>
        <w:t>г.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501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b/>
          <w:bCs/>
          <w:sz w:val="24"/>
          <w:szCs w:val="24"/>
        </w:rPr>
        <w:t xml:space="preserve"> семестр  201</w:t>
      </w:r>
      <w:r w:rsidR="00DB404B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Pr="0081250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B404B">
        <w:rPr>
          <w:rFonts w:ascii="Times New Roman" w:hAnsi="Times New Roman" w:cs="Times New Roman"/>
          <w:b/>
          <w:bCs/>
          <w:sz w:val="24"/>
          <w:szCs w:val="24"/>
          <w:lang w:val="kk-KZ"/>
        </w:rPr>
        <w:t>2019 о</w:t>
      </w:r>
      <w:r w:rsidRPr="00812501">
        <w:rPr>
          <w:rFonts w:ascii="Times New Roman" w:hAnsi="Times New Roman" w:cs="Times New Roman"/>
          <w:b/>
          <w:bCs/>
          <w:sz w:val="24"/>
          <w:szCs w:val="24"/>
          <w:lang w:val="kk-KZ"/>
        </w:rPr>
        <w:t>қу жылы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 туралы академиялық ақпарат </w:t>
      </w: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12501" w:rsidRPr="00812501" w:rsidTr="00812501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12501" w:rsidRPr="00812501" w:rsidTr="00812501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2501" w:rsidRPr="00812501" w:rsidTr="0081250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NDKKPh 7201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DB404B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поэзиясындағы мән мен мағына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DB404B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DB404B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Дәріс 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Салқынбай Анар Бекмырзақызы,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12501">
              <w:rPr>
                <w:b w:val="0"/>
                <w:sz w:val="24"/>
                <w:szCs w:val="24"/>
              </w:rPr>
              <w:t>Аты-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ғылыми дәрежесі,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Офис-сағат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r w:rsidRPr="00812501">
              <w:rPr>
                <w:b w:val="0"/>
                <w:sz w:val="24"/>
                <w:szCs w:val="24"/>
              </w:rPr>
              <w:t>Аты-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ғылыми дәрежесі,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Офис-сағат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Телефондар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Оқу курсының типі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501" w:rsidRPr="00812501" w:rsidRDefault="00812501" w:rsidP="00DB4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B4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өлеңдеріндегі мән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DB4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мағынаны ғылыми тұрғыдан таразылап, ақынның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 қолданысы арқылы қазақ әдеби тілінің даму заңдылықтарын анықтау.</w:t>
            </w: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Пререквизиты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Қазіргі қазақ тіліндегі басым бағыттар</w:t>
            </w: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әдебиеті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әдебиет:  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Абай. Шығармаларының екі томдық толық жинағы. – Алматы, 2005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2.Салқынбай А. «Абай сөзінің лингвопоэтикасы.А, 2015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әдебиет: 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Сыздық Р. Абай және қазақтың ұлттық әдеби тілі, А., 2004;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Барт Р. Нулевая степень письма // Семиотика. М., 1983., С. 57-101 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Барт Р. Избранные работы. Семиотика. Поэтика. М., 1989., 616 С. 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Бахтин М.М. Эстетика словесного творчества. М., 1979. 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Бахтин М.М. К методологии литературоведения. Контекст. Литературно-теоретические исследования. М., 1975., 386 С. </w:t>
            </w:r>
          </w:p>
          <w:p w:rsid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Бахтин М.М. Человек в мире слова. М., - Л., 1934., 140 С. </w:t>
            </w: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Интернет-ресурстар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812501" w:rsidRPr="00812501" w:rsidRDefault="00812501" w:rsidP="0081250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univer.kaznu.kz сайтындағы, УМКД көлеміндегі материалдар.  </w:t>
            </w: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құндылықтар бағытындағы а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саясат ережесі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 құндылықтар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B9" w:rsidRPr="00812501" w:rsidTr="009955B9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Шектік 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деректер қорын жасау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бойынша бағдарлама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55B9" w:rsidRPr="00812501" w:rsidRDefault="009955B9" w:rsidP="009955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9955B9" w:rsidRPr="00812501" w:rsidRDefault="009955B9" w:rsidP="009955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9955B9" w:rsidRPr="00812501" w:rsidRDefault="009955B9" w:rsidP="009955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B9" w:rsidRPr="00812501" w:rsidTr="00A123BB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 бағалау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баға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мазмұнының жүзеге асу күнтізбесі</w:t>
      </w:r>
      <w:r w:rsidRPr="00812501">
        <w:rPr>
          <w:rFonts w:ascii="Times New Roman" w:hAnsi="Times New Roman" w:cs="Times New Roman"/>
          <w:b/>
          <w:sz w:val="24"/>
          <w:szCs w:val="24"/>
        </w:rPr>
        <w:t>:</w:t>
      </w:r>
    </w:p>
    <w:p w:rsidR="00812501" w:rsidRPr="00812501" w:rsidRDefault="00812501" w:rsidP="00812501">
      <w:pPr>
        <w:spacing w:after="0" w:line="240" w:lineRule="auto"/>
        <w:ind w:left="-11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812501" w:rsidRPr="00812501" w:rsidTr="00A123BB">
        <w:tc>
          <w:tcPr>
            <w:tcW w:w="8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апта / күні</w:t>
            </w:r>
          </w:p>
        </w:tc>
        <w:tc>
          <w:tcPr>
            <w:tcW w:w="635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 атауы 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 практикалық сабақ, СӨЖ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Ең жоғары балл</w:t>
            </w:r>
          </w:p>
        </w:tc>
      </w:tr>
      <w:tr w:rsidR="00812501" w:rsidRPr="00812501" w:rsidTr="00A123BB">
        <w:tc>
          <w:tcPr>
            <w:tcW w:w="8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501" w:rsidRPr="009955B9" w:rsidTr="00F40E21">
        <w:trPr>
          <w:trHeight w:val="471"/>
        </w:trPr>
        <w:tc>
          <w:tcPr>
            <w:tcW w:w="876" w:type="dxa"/>
            <w:vMerge w:val="restart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812501" w:rsidRPr="009955B9" w:rsidRDefault="009955B9" w:rsidP="009955B9">
            <w:pPr>
              <w:tabs>
                <w:tab w:val="left" w:pos="322"/>
              </w:tabs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1-дәріс.</w:t>
            </w:r>
            <w:r w:rsidR="00812501"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 ғылымы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зерттелуі; </w:t>
            </w:r>
          </w:p>
        </w:tc>
        <w:tc>
          <w:tcPr>
            <w:tcW w:w="1276" w:type="dxa"/>
          </w:tcPr>
          <w:p w:rsidR="00812501" w:rsidRPr="009955B9" w:rsidRDefault="009B4AD8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812501" w:rsidRPr="009955B9" w:rsidRDefault="009B4AD8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6460ED" w:rsidTr="00A123BB">
        <w:trPr>
          <w:trHeight w:val="734"/>
        </w:trPr>
        <w:tc>
          <w:tcPr>
            <w:tcW w:w="876" w:type="dxa"/>
            <w:vMerge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Әлемдік тіл ғылымында, Қазақ тіл білімінде лингвопоэтиканың зерттелуі. 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6460ED" w:rsidTr="006460ED">
        <w:trPr>
          <w:trHeight w:val="408"/>
        </w:trPr>
        <w:tc>
          <w:tcPr>
            <w:tcW w:w="876" w:type="dxa"/>
            <w:vMerge w:val="restart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4" w:type="dxa"/>
          </w:tcPr>
          <w:p w:rsidR="009B4AD8" w:rsidRPr="006460ED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лингвопоэтикасының зерттелуі, бағыттар;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6460ED" w:rsidTr="00A123BB">
        <w:tc>
          <w:tcPr>
            <w:tcW w:w="876" w:type="dxa"/>
            <w:vMerge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Р. Сыздық - Абай шығармашылығы туралы.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6460ED" w:rsidTr="00A123BB">
        <w:tc>
          <w:tcPr>
            <w:tcW w:w="876" w:type="dxa"/>
            <w:vMerge w:val="restart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54" w:type="dxa"/>
          </w:tcPr>
          <w:p w:rsidR="009B4AD8" w:rsidRPr="009955B9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лингвопоэтикасының қазақ әдеби тілінің қалыптасуындағы маңызы.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6460ED" w:rsidTr="00A123BB">
        <w:tc>
          <w:tcPr>
            <w:tcW w:w="876" w:type="dxa"/>
            <w:vMerge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Абай поэзиясының жаңашылдығы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c>
          <w:tcPr>
            <w:tcW w:w="876" w:type="dxa"/>
            <w:vMerge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DB404B" w:rsidRPr="00DB404B" w:rsidRDefault="009B4AD8" w:rsidP="00DB4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B4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өзіңізге ұнаған өлеңіне лингво</w:t>
            </w:r>
            <w:bookmarkStart w:id="0" w:name="_GoBack"/>
            <w:bookmarkEnd w:id="0"/>
            <w:r w:rsidR="00DB4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поэтикалық талдау жасаңыз</w:t>
            </w:r>
          </w:p>
          <w:p w:rsidR="009B4AD8" w:rsidRPr="00DB404B" w:rsidRDefault="009B4AD8" w:rsidP="009B4AD8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252"/>
        </w:trPr>
        <w:tc>
          <w:tcPr>
            <w:tcW w:w="876" w:type="dxa"/>
            <w:vMerge w:val="restart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354" w:type="dxa"/>
          </w:tcPr>
          <w:p w:rsidR="009B4AD8" w:rsidRPr="00DB404B" w:rsidRDefault="009B4AD8" w:rsidP="009B4AD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 және ұлттық дүниетаным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852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4. Абай поэтикасындағы ұлттық дүниетаным көріністері. Нақты деректер келтіре отырып зерделеу.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EE4D00" w:rsidTr="00F40E21">
        <w:trPr>
          <w:trHeight w:val="554"/>
        </w:trPr>
        <w:tc>
          <w:tcPr>
            <w:tcW w:w="876" w:type="dxa"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Абайдың «Сегіз аяқ» өлеңіне лингвопоэтикалық талдау.</w:t>
            </w: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EE4D00" w:rsidTr="00F40E21">
        <w:trPr>
          <w:trHeight w:val="263"/>
        </w:trPr>
        <w:tc>
          <w:tcPr>
            <w:tcW w:w="876" w:type="dxa"/>
            <w:vMerge w:val="restart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арқылы өрілген Абай поэтикасы</w:t>
            </w:r>
          </w:p>
          <w:p w:rsidR="009B4AD8" w:rsidRPr="00EE4D00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EE4D00" w:rsidTr="00A123BB">
        <w:trPr>
          <w:trHeight w:val="432"/>
        </w:trPr>
        <w:tc>
          <w:tcPr>
            <w:tcW w:w="876" w:type="dxa"/>
            <w:vMerge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Абайдың «Сабырсыз, арсыз, еріншек»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EE4D00" w:rsidTr="00A123BB">
        <w:trPr>
          <w:trHeight w:val="432"/>
        </w:trPr>
        <w:tc>
          <w:tcPr>
            <w:tcW w:w="8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Абайдың «Қалың елім, қазағым, қайран жұртым» өлеңіне лингвопоэтикалық талдау</w:t>
            </w: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36"/>
        </w:trPr>
        <w:tc>
          <w:tcPr>
            <w:tcW w:w="876" w:type="dxa"/>
            <w:vMerge w:val="restart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9955B9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6-дәріс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мән мен мағына;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216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Абайдың «Бөтен елде бар болса»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60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Астарлы сөз өрімдері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192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 Абайдың «Біреудің кісісі өлсе, қаралы ол»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F40E21" w:rsidTr="00A123BB">
        <w:trPr>
          <w:trHeight w:val="192"/>
        </w:trPr>
        <w:tc>
          <w:tcPr>
            <w:tcW w:w="8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Абайдың «Сап, сап көңілім, сап көңілім» өлеңіне лингвопоэтикалық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F40E21">
        <w:trPr>
          <w:trHeight w:val="315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Поэтика және заман шындығы;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216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 Абайдың «Сегіз аяқ»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955B9" w:rsidTr="00A123BB">
        <w:trPr>
          <w:trHeight w:val="324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өрілген қазақ өмірі; 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955B9" w:rsidTr="00A123BB">
        <w:trPr>
          <w:trHeight w:val="228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Абайдың «Сәулең болса кеудеңде»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955B9" w:rsidTr="00A123BB">
        <w:trPr>
          <w:trHeight w:val="228"/>
        </w:trPr>
        <w:tc>
          <w:tcPr>
            <w:tcW w:w="8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Абайдың «Қартайдық қайғы ойладық, ұйқы сергек» өлеңіне лингвопоэтикалық талдау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384"/>
        </w:trPr>
        <w:tc>
          <w:tcPr>
            <w:tcW w:w="876" w:type="dxa"/>
            <w:vMerge w:val="restart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және қоғам;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B4AD8" w:rsidTr="00A123BB">
        <w:trPr>
          <w:trHeight w:val="168"/>
        </w:trPr>
        <w:tc>
          <w:tcPr>
            <w:tcW w:w="876" w:type="dxa"/>
            <w:vMerge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Абайдың «Мен жазбаймын өлеңді ермек үшін»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312"/>
        </w:trPr>
        <w:tc>
          <w:tcPr>
            <w:tcW w:w="876" w:type="dxa"/>
            <w:vMerge w:val="restart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және дін;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240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Абайдың «Қара сөздеріндегі» Дін мәселесіне ғылыми талдау жасау. 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240"/>
        </w:trPr>
        <w:tc>
          <w:tcPr>
            <w:tcW w:w="876" w:type="dxa"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Абайдың «Жігіттер, ойын арзан, күлкі - қымбат» өлеңіне лингвопоэтикалық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B4AD8" w:rsidTr="00A123BB">
        <w:trPr>
          <w:trHeight w:val="372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өлеңіндегі когнитивтілік;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B4AD8" w:rsidTr="00A123BB">
        <w:trPr>
          <w:trHeight w:val="180"/>
        </w:trPr>
        <w:tc>
          <w:tcPr>
            <w:tcW w:w="876" w:type="dxa"/>
            <w:vMerge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Абайдың «Өзгеге көңілім тоярсың»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72"/>
        </w:trPr>
        <w:tc>
          <w:tcPr>
            <w:tcW w:w="876" w:type="dxa"/>
            <w:vMerge w:val="restart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концепциялық бағыттар.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B4AD8" w:rsidTr="00A123BB">
        <w:trPr>
          <w:trHeight w:val="180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 Абайдың «Ата-анаға көз қуаныш»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72"/>
        </w:trPr>
        <w:tc>
          <w:tcPr>
            <w:tcW w:w="876" w:type="dxa"/>
            <w:vMerge w:val="restart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өлеңдеріндегі мәтіндік құрылым.</w:t>
            </w:r>
          </w:p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B4AD8" w:rsidTr="00A123BB">
        <w:trPr>
          <w:trHeight w:val="180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 Абайдың «Көзімнің қарасы»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F40E21" w:rsidTr="00A123BB">
        <w:trPr>
          <w:trHeight w:val="180"/>
        </w:trPr>
        <w:tc>
          <w:tcPr>
            <w:tcW w:w="8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Абайдың «Интернатта оқып жүр» өлеңіне лингвопоэтикалық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192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поэтикасы: дәстүр және жаңашылдық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B4AD8" w:rsidTr="00A123BB">
        <w:trPr>
          <w:trHeight w:val="84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 Абайдың «Өлсе өлер табиғат, адам өлмес» өлеңіне лингвопоэтикалық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12501" w:rsidRPr="00812501" w:rsidTr="00A123BB">
        <w:tc>
          <w:tcPr>
            <w:tcW w:w="9840" w:type="dxa"/>
            <w:gridSpan w:val="4"/>
          </w:tcPr>
          <w:p w:rsidR="00812501" w:rsidRPr="00812501" w:rsidRDefault="00812501" w:rsidP="0081250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501" w:rsidRP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</w:rPr>
        <w:t xml:space="preserve">Оқытушы ______________________________   </w:t>
      </w:r>
      <w:r w:rsidRPr="00812501">
        <w:rPr>
          <w:rFonts w:ascii="Times New Roman" w:hAnsi="Times New Roman" w:cs="Times New Roman"/>
          <w:sz w:val="24"/>
          <w:szCs w:val="24"/>
          <w:lang w:val="kk-KZ"/>
        </w:rPr>
        <w:t>аты-жөні</w:t>
      </w: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01">
        <w:rPr>
          <w:rFonts w:ascii="Times New Roman" w:hAnsi="Times New Roman" w:cs="Times New Roman"/>
          <w:sz w:val="24"/>
          <w:szCs w:val="24"/>
        </w:rPr>
        <w:t xml:space="preserve">Кафедра меңгерушісі _____________________ аты-жөні </w:t>
      </w: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әдістемелік кеңесінің төрағасы </w:t>
      </w:r>
      <w:r w:rsidRPr="0081250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812501">
        <w:rPr>
          <w:rFonts w:ascii="Times New Roman" w:hAnsi="Times New Roman" w:cs="Times New Roman"/>
          <w:sz w:val="24"/>
          <w:szCs w:val="24"/>
          <w:lang w:val="kk-KZ"/>
        </w:rPr>
        <w:t>аты-жөні</w:t>
      </w:r>
    </w:p>
    <w:p w:rsidR="0040357C" w:rsidRPr="00812501" w:rsidRDefault="0040357C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12501" w:rsidRPr="0081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71B67"/>
    <w:multiLevelType w:val="hybridMultilevel"/>
    <w:tmpl w:val="F76A4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F6DB1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F2CBB"/>
    <w:multiLevelType w:val="hybridMultilevel"/>
    <w:tmpl w:val="43406BB4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64F2887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3012C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30F4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F6772F8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8"/>
  </w:num>
  <w:num w:numId="12">
    <w:abstractNumId w:val="9"/>
  </w:num>
  <w:num w:numId="13">
    <w:abstractNumId w:val="1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EC"/>
    <w:rsid w:val="000613D8"/>
    <w:rsid w:val="003876EC"/>
    <w:rsid w:val="0040357C"/>
    <w:rsid w:val="006460ED"/>
    <w:rsid w:val="006A757F"/>
    <w:rsid w:val="007B1E3A"/>
    <w:rsid w:val="007D2D00"/>
    <w:rsid w:val="00812501"/>
    <w:rsid w:val="00847FDA"/>
    <w:rsid w:val="009955B9"/>
    <w:rsid w:val="009B4AD8"/>
    <w:rsid w:val="00A123BB"/>
    <w:rsid w:val="00DB404B"/>
    <w:rsid w:val="00EE4D00"/>
    <w:rsid w:val="00F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CC761-ED84-44CC-A99B-D8C315C6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2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8125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81250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4">
    <w:name w:val="List Paragraph"/>
    <w:basedOn w:val="a"/>
    <w:uiPriority w:val="34"/>
    <w:qFormat/>
    <w:rsid w:val="004035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Body Text"/>
    <w:basedOn w:val="a"/>
    <w:link w:val="a6"/>
    <w:semiHidden/>
    <w:unhideWhenUsed/>
    <w:rsid w:val="0040357C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semiHidden/>
    <w:rsid w:val="0040357C"/>
    <w:rPr>
      <w:rFonts w:ascii="Times Kaz" w:eastAsia="Times New Roman" w:hAnsi="Times Kaz" w:cs="Times New Roman"/>
      <w:sz w:val="28"/>
      <w:szCs w:val="20"/>
      <w:lang w:eastAsia="ko-KR"/>
    </w:rPr>
  </w:style>
  <w:style w:type="table" w:styleId="a7">
    <w:name w:val="Table Grid"/>
    <w:basedOn w:val="a1"/>
    <w:rsid w:val="00403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0357C"/>
  </w:style>
  <w:style w:type="character" w:customStyle="1" w:styleId="10">
    <w:name w:val="Заголовок 1 Знак"/>
    <w:basedOn w:val="a0"/>
    <w:link w:val="1"/>
    <w:rsid w:val="008125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125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12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6</cp:revision>
  <dcterms:created xsi:type="dcterms:W3CDTF">2017-06-28T17:51:00Z</dcterms:created>
  <dcterms:modified xsi:type="dcterms:W3CDTF">2018-09-06T05:17:00Z</dcterms:modified>
</cp:coreProperties>
</file>